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4B5" w:rsidRPr="002B64B5" w:rsidRDefault="002B64B5" w:rsidP="002B64B5">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PHỤ LỤ</w:t>
      </w:r>
      <w:bookmarkStart w:id="0" w:name="_GoBack"/>
      <w:bookmarkEnd w:id="0"/>
      <w:r w:rsidRPr="002B64B5">
        <w:rPr>
          <w:rFonts w:ascii="Arial" w:eastAsia="Times New Roman" w:hAnsi="Arial" w:cs="Arial"/>
          <w:b/>
          <w:bCs/>
          <w:color w:val="000000"/>
          <w:kern w:val="0"/>
          <w:sz w:val="20"/>
          <w:szCs w:val="20"/>
          <w14:ligatures w14:val="none"/>
        </w:rPr>
        <w:t>C V</w:t>
      </w:r>
    </w:p>
    <w:p w:rsidR="002B64B5" w:rsidRPr="002B64B5" w:rsidRDefault="002B64B5" w:rsidP="002B64B5">
      <w:pPr>
        <w:shd w:val="clear" w:color="auto" w:fill="FFFFFF"/>
        <w:spacing w:before="120" w:after="120" w:line="234" w:lineRule="atLeast"/>
        <w:jc w:val="center"/>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TRÌNH TỰ, THỦ TỤC TRONG LĨNH VỰC KINH DOANH THUỐC LÁ</w:t>
      </w:r>
      <w:r w:rsidRPr="002B64B5">
        <w:rPr>
          <w:rFonts w:ascii="Arial" w:eastAsia="Times New Roman" w:hAnsi="Arial" w:cs="Arial"/>
          <w:b/>
          <w:bCs/>
          <w:color w:val="000000"/>
          <w:kern w:val="0"/>
          <w:sz w:val="20"/>
          <w:szCs w:val="20"/>
          <w14:ligatures w14:val="none"/>
        </w:rPr>
        <w:br/>
      </w:r>
      <w:r w:rsidRPr="002B64B5">
        <w:rPr>
          <w:rFonts w:ascii="Arial" w:eastAsia="Times New Roman" w:hAnsi="Arial" w:cs="Arial"/>
          <w:i/>
          <w:iCs/>
          <w:color w:val="000000"/>
          <w:kern w:val="0"/>
          <w:sz w:val="20"/>
          <w:szCs w:val="20"/>
          <w14:ligatures w14:val="none"/>
        </w:rPr>
        <w:t>(Kèm theo Nghị định số 146/2025/NĐ-CP ngày 12 tháng 6 năm 2025 của Chính phủ)</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A. PHÂN PHỐI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I. HỒ SƠ ĐỀ NGHỊ CẤP GIẤY PHÉP PHÂN PHỐI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1. Đơn đề nghị cấp Giấy phép phân phối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2. Bản sao Giấy chứng nhận đăng ký doanh nghiệp hoặc Giấy chứng nhận đăng ký kinh doanh và Giấy chứng nhận mã số thuế.</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3. Bản sao văn bản giới thiệu của các Nhà cung cấp sản phẩm thuốc lá hoặc của các thương nhân phân phối sản phẩm thuốc lá, trong đó ghi rõ địa bàn dự kiến kinh doanh.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4. Báo cáo kết quả kinh doanh của doanh nghiệp (đối với trường hợp xin cấp lại, cấp sửa đổi, bổ sung giấy phép).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5. Bảng kê danh sách thương nhân, bản sao Giấy chứng nhận đăng ký doanh nghiệp hoặc Giấy chứng nhận đăng ký kinh doanh và Giấy chứng nhận mã số thuế, Giấy phép kinh doanh sản phẩm thuốc lá (nếu đã kinh doanh) của các thương nhân đã hoặc sẽ thuộc hệ thống phân phối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II. TRÌNH TỰ, THỦ TỤC CẤP GIẤY PHÉP PHÂN PHỐI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1. Thương nhân đề nghị cấp Giấy phép phân phối sản phẩm thuốc lá lập 02 bộ hồ sơ theo quy định tại Mục I Phụ lục này, 01 bộ gửi cơ quan có thẩm quyền cấp Giấy phép phân phối sản phẩm thuốc lá, thương nhân lưu 01 bộ.</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2. Trong thời hạn 15 ngày làm việc kể từ khi nhận đủ hồ sơ hợp lệ, cơ quan có thẩm quyền cấp Giấy phép phân phối sản phẩm thuốc lá có trách nhiệm xem xét, kiểm tra, thẩm định và cấp Giấy phép phân phối sản phẩm thuốc lá cho thương nhân. Trường hợp từ chối cấp phải trả lời bằng văn bản và nêu rõ lý do.</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3. Trường hợp chưa đủ hồ sơ hợp lệ, trong thời hạn 07 ngày làm việc, kể từ ngày tiếp nhận hồ sơ của thương nhân, cơ quan có thẩm quyền Giấy phép phân phối sản phẩm thuốc lá phải có văn bản yêu cầu thương nhân bổ sung hồ sơ.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III. HỒ SƠ ĐỀ NGHỊ CẤP SỬA ĐỔI, BỔ SUNG GIẤY PHÉP PHÂN PHỐI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1. Trường hợp có thay đổi các nội dung của Giấy phép phân phối sản phẩm thuốc lá thương nhân phải lập 01 bộ hồ sơ gửi về cơ quan có thẩm quyền cấp Giấy phép phân phối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2. Hồ sơ gồm:</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Văn bản đề nghị sửa đổi, bổ sung;</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Bản sao Giấy phép phân phối sản phẩm thuốc lá đã được cấp;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c) Các tài liệu chứng minh nhu cầu sửa đổi, bổ sung.</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IV. TRÌNH TỰ, THỦ TỤC CẤP BỔ SUNG, SỬA ĐỔI GIẤY PHÉP PHÂN PHỐI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1. Thương nhân có nhu cầu cấp bổ sung, sửa đổi Giấy phép phân phối sản phẩm thuốc lá nộp 01 bộ hồ sơ đề nghị sửa đổi, bổ sung Giấy phép phân phối sản phẩm thuốc lá cho cơ quan nhà nước có thẩm quyền Giấy phép phân phối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2. Trong thời hạn 15 ngày làm việc kể từ ngày nhận đủ hồ sơ hợp lệ, cơ quan có thẩm quyền xem xét và cấp sửa đổi, bổ sung Giấy phép phân phối sản phẩm thuốc lá. Trường hợp thương nhân không đáp ứng được điều kiện theo quy định cơ quan có thẩm quyền cấp Giấy phép phân phối sản phẩm thuốc lá có văn bản trả lời từ chối cấp phép và nêu rõ lý do.</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V. HỒ SƠ, TRÌNH TỰ, THỦ TỤC CẤP LẠI GIẤY PHÉP PHÂN PHỐI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lastRenderedPageBreak/>
        <w:t>1. Trước thời điểm Giấy phép phân phối sản phẩm thuốc lá ít nhất 30 ngày, thương nhân phải nộp hồ sơ đề nghị cấp lại Giấy phép phân phối sản phẩm thuốc lá trong trường hợp tiếp tục kinh doanh. Hồ sơ, thẩm quyền, trình tự, thủ tục cấp lại như đối với trường hợp cấp mới.</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2. Trường hợp Giấy phép phân phối sản phẩm thuốc lá bị mất, bị tiêu hủy toàn bộ hoặc một phần, bị rách, nát hoặc bị cháy, thương nhân được cấp phép phải lập, nộp 01 bộ hồ sơ đề nghị cấp lại, bao gồm:</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Văn bản đề nghị cấp lại;</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Bản sao Giấy phép phân phối sản phẩm thuốc lá đã được cấp (nếu có).</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3. Trình tự, thủ tục cấp lại Giấy phép phân phối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Thương nhân nộp hồ sơ xin đề nghị cấp lại Giấy phép phân phối sản phẩm thuốc lá cho cơ quan nhà nước có thẩm quyền cấp Giấy phép phân phối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Trong thời hạn 15 ngày làm việc kể từ ngày nhận đủ hồ sơ hợp lệ, cơ quan có thẩm quyền xem xét và cấp lại Giấy phép phân phối sản phẩm thuốc lá. Trường hợp thương nhân không đáp ứng được điều kiện theo quy định cơ quan có thẩm quyền cấp Giấy phép phân phối sản phẩm thuốc lá có văn bản trả lời từ chối cấp phép và nêu rõ lý do.</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VI. TRÌNH TỰ, THỦ TỤC THU HỒI GIẤY PHÉP PHÂN PHỐI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Trong thời hạn 05 ngày làm việc, kể từ ngày nhận được quyết định thu hồi giấy phép, thương nhân phải nộp bản gốc Giấy phép phân phối sản phẩm thuốc lá cho cơ quan nhà nước có thẩm quyền đã ra quyết định thu hồi. Cơ quan ra quyết định thu hồi đăng tải thông tin về việc thu hồi Giấy phép phân phối sản phẩm thuốc lá trên cổng thông tin điện tử hoặc trang thông tin điện tử của cơ quan đó.</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B. SẢN XUẤT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I. TRÌNH TỰ, THỦ TỤC VỀ CHO PHÉP SẢN XUẤT SẢN PHẨM THUỐC LÁ MANG NHÃN HIỆU NƯỚC NGOÀI TIÊU THỤ TẠI VIỆT NAM</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1. Hồ sơ đề nghị cho phép sản xuất sản phẩm thuốc lá mang nhãn hiệu nước ngoài tiêu thụ tại Việt Nam:</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Văn bản đề nghị của doanh nghiệp theo mẫu do Bộ trưởng Bộ Công Thương ban hành;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Giấy phép sản xuất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Kế hoạch sản xuất kinh doanh của doanh nghiệp;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Thuyết minh hiện trạng quy trình sản xuất, cơ sở vật chất (nhà xưởng), máy móc thiết bị (Bảng kê danh mục máy móc, thiết bị cuốn điếu thuốc lá và đóng bao thuốc lá, năng lực từng công đoạn quy đổi ra bao 20 điếu, thiết bị đo lường, kiểm tra chất lượng…); công suất sản xuất; sản lượng sản xuất từng loại sản phẩm thuốc lá đang và dự kiến sản xuất; phương án đầu tư máy móc thiết bị và xử lý các máy móc thiết bị được thay thế; hiệu quả của việc sản xuất sản phẩm thuốc lá mang nhãn hiệu nước ngoài.</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2. Trình tự, thủ tục cho phép sản xuất sản phẩm thuốc lá mang nhãn hiệu nước ngoài tiêu thụ tại Việt Nam:</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Doanh nghiệp gửi văn bản đề nghị cho phép sản xuất sản phẩm thuốc lá mang nhãn hiệu nước ngoài tiêu thụ tại Việt Nam và hồ sơ nhãn hiệu nước ngoài về Bộ Công Thương. Văn bản đề nghị bao gồm các nội dung chính về quy mô, sản lượng sản xuất từng loại sản phẩm thuốc lá mang nhãn hiệu nước ngoài phù hợp với kế hoạch sản xuất kinh doanh của doanh nghiệp, hiệu quả của dự án, phương án đầu tư máy móc thiết bị và xử lý các máy móc thiết bị được thay thế (nếu có);</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Trong thời gian 30 ngày kể từ ngày nhận đủ hồ sơ và văn bản đề nghị của doanh nghiệp, Bộ Công Thương xem xét, quyết định. Trường hợp từ chối phải có văn bản trả lời doanh nghiệp.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II. TRÌNH TỰ, THỦ TỤC VỀ CHẤP THUẬN ĐẦU TƯ NƯỚC NGOÀI THEO HÌNH THỨC LIÊN DOANH SẢN XUẤT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1. Hồ sơ đề nghị chấp thuận đầu tư nước ngoài theo hình thức liên doanh sản xuất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lastRenderedPageBreak/>
        <w:t>- Văn bản đề nghị của doanh nghiệp theo mẫu do Bộ trưởng Bộ Công Thương ban hành;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Giấy phép sản xuất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Kế hoạch sản xuất kinh doanh của doanh nghiệp;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Hợp đồng thành lập tổ chức kinh tế;</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Hồ sơ dự án;</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Thuyết minh dự án</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Trường hợp dự án được thực hiện lần đầu hoặc hoạt động độc lập: Báo cáo (dự án) đầu tư theo quy định hiện hành của pháp luật về đầu tư và xây dựng;</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Trường hợp dự án đang sản xuất: Thuyết minh hiện trạng quy trình sản xuất, cơ sở vật chất (nhà xưởng), máy móc thiết bị chuyên ngành thuốc lá (Bảng kê danh mục máy móc, thiết bị cuốn điếu thuốc lá và đóng bao thuốc lá, năng lực từng công đoạn quy đổi ra bao 20 điếu, thiết bị đo lường, kiểm tra chất lượng…); công suất sản xuất; sản lượng sản xuất từng loại sản phẩm thuốc lá; phạm vi và mục tiêu hoạt động; phương án đầu tư máy móc thiết bị và xử lý các máy móc thiết bị được thay thế; hiệu quả của dự án; báo cáo kiểm toán độc lập năm gần nhất trước thời điểm nộp hồ sơ (hoặc báo cáo tài chính);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Hồ sơ chứng minh nguồn gốc hợp pháp của máy móc, thiết bị chuyên ngành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Bản sao hồ sơ chứng minh đầu tư trồng hoặc liên kết đầu tư trồng cây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2. Trình tự, thủ tục</w:t>
      </w:r>
      <w:r w:rsidRPr="002B64B5">
        <w:rPr>
          <w:rFonts w:ascii="Arial" w:eastAsia="Times New Roman" w:hAnsi="Arial" w:cs="Arial"/>
          <w:color w:val="000000"/>
          <w:kern w:val="0"/>
          <w:sz w:val="20"/>
          <w:szCs w:val="20"/>
          <w14:ligatures w14:val="none"/>
        </w:rPr>
        <w:t> </w:t>
      </w:r>
      <w:r w:rsidRPr="002B64B5">
        <w:rPr>
          <w:rFonts w:ascii="Arial" w:eastAsia="Times New Roman" w:hAnsi="Arial" w:cs="Arial"/>
          <w:b/>
          <w:bCs/>
          <w:color w:val="000000"/>
          <w:kern w:val="0"/>
          <w:sz w:val="20"/>
          <w:szCs w:val="20"/>
          <w14:ligatures w14:val="none"/>
        </w:rPr>
        <w:t>chấp thuận đầu tư nước ngoài theo hình thức liên doanh sản xuất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Các bên liên doanh gửi hồ sơ dự án thành lập liên doanh, hợp đồng liên doanh kèm theo văn bản đề nghị về Bộ Công Thương;</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Văn bản đề nghị bao gồm các nội dung chính: Tên dự án, địa điểm, thông số kỹ thuật chủ yếu có liên quan, phạm vi và mục tiêu hoạt động, quy mô, sản lượng sản xuất từng loại sản phẩm thuốc lá, hiệu quả của dự án, phương án đầu tư máy móc thiết bị và xử lý các máy móc thiết bị được thay thế.</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Trong thời gian 30 ngày làm việc kể từ ngày nhận đủ hồ sơ và văn bản đề nghị của doanh nghiệp, Bộ Công Thương xem xét quyết định. Trường hợp từ chối phải có văn bản trả lời doanh nghiệp;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c) Sau khi có văn bản chấp thuận của Bộ Công Thương, các bên liên doanh mới được triển khai đăng ký thành lập liên doanh theo quy định của pháp luật hiện hành về đầu tư.</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III. TRÌNH TỰ, THỦ TỤC VỀ CHẤP THUẬN HỢP ĐỒNG NHƯỢNG QUYỀN SỞ HỮU CÔNG NGHIỆP SẢN XUẤT THUỐC LÁ CHỈ ĐƯỢC THỰC HIỆN TẠI DOANH NGHIỆP ĐÃ CÓ GIẤY PHÉP SẢN XUẤT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1. Hồ sơ đề nghị chấp thuận hợp đồng nhượng quyền sở hữu công nghiệp sản xuất thuốc lá chỉ được thực hiện tại doanh nghiệp đã có giấy phép sản xuất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Văn bản đề nghị của doanh nghiệp theo mẫu do Bộ trưởng Bộ Công Thương ban hành;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Giấy phép sản xuất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Hợp đồng chuyển nhượng quyền sở hữu công nghiệp hoặc hợp đồng chuyển quyền sử dụng đối tượng sở hữu công nghiệp và các hồ sơ tài liệu có liên quan;</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Hồ sơ dự án;</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Thuyết minh dự án;</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Hồ sơ chứng minh nguồn gốc hợp pháp của máy móc, thiết bị chuyên ngành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Phương án đầu tư máy móc thiết bị và xử lý các máy móc thiết bị được thay thế (nếu có).</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2. Trình tự thủ tục chấp thuận hợp đồng nhượng quyền sở hữu công nghiệp sản xuất thuốc lá chỉ được thực hiện tại doanh nghiệp đã có giấy phép sản xuất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lastRenderedPageBreak/>
        <w:t>a) Các bên gửi hồ sơ hợp đồng chuyển nhượng quyền sở hữu công nghiệp hoặc hợp đồng chuyển quyền sử dụng đối tượng sở hữu công nghiệp kèm theo văn bản đề nghị về Bộ Công Thương. Văn bản đề nghị bao gồm các nội dung chính của hợp đồng chuyển nhượng quyền sở hữu công nghiệp hoặc hợp đồng chuyển quyền sử dụng đối tượng sở hữu công nghiệp; quy mô, sản lượng sản xuất từng loại sản phẩm thuốc lá phù hợp với kế hoạch sản xuất kinh doanh của doanh nghiệp, hiệu quả của dự án, phương án đầu tư máy móc thiết bị và xử lý các máy móc thiết bị được thay thế (nếu có);</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Trong thời gian 30 ngày kể từ ngày nhận đủ hồ sơ và văn bản đề nghị của doanh nghiệp, Bộ Công Thương xem xét, quyết định. Trường hợp từ chối phải có văn bản trả lời doanh nghiệp;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c) Sau khi có văn bản chấp thuận của Bộ Công Thương, các bên mới được triển khai thực hiện hợp đồng chuyển nhượng quyền sở hữu công nghiệp hoặc hợp đồng chuyển quyền sử dụng đối tượng sở hữu công nghiệp.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IV. TRÌNH TỰ, THỦ TỤC VỀ CẤP GIẤY PHÉP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1. Hồ sơ đề nghị cấp Giấy phép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Đơn đề nghị cấp Giấy phép chế biến nguyên liệu thuốc lá theo mẫu Phụ lục 10 kèm theo Thông tư số 57/2018/TT-BCT ngày 26 tháng 12 năm 2018 của Bộ Công Thương quy định chi tiết một số điều của các Nghị định liên quan đến kinh doanh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Bảng kê danh mục máy móc, thiết bị chuyên ngành đồng bộ của công đoạn chế biến nguyên liệu thuốc lá theo mẫu Phụ lục 11 kèm theo Thông tư số 57/2018/T-BCT;</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c) Hồ sơ chứng minh nguồn gốc hợp pháp của máy móc thiết bị.</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2. Trình tự, thủ tục hành chính cấp giấy phép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Doanh nghiệp chế biến nguyên liệu thuốc lá nộp 01 bộ hồ sơ đề nghị cấp Giấy phép chế biến nguyên liệu thuốc lá cho Ủy ban nhân dân cấp tỉnh;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Trong thời hạn 20 ngày làm việc kể từ ngày nhận đủ hồ sơ hợp lệ, Ủy ban nhân dân cấp tỉnh xem xét và cấp Giấy phép chế biến nguyên liệu thuốc lá. Trường hợp doanh nghiệp không đáp ứng được điều kiện theo quy định, Ủy ban nhân dân cấp tỉnh sẽ có văn bản trả lời từ chối cấp phép và nêu rõ lý do;</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c) Trường hợp chưa đủ hồ sơ hợp lệ, trong vòng 07 ngày làm việc kể từ ngày tiếp nhận hồ sơ, Ủy ban nhân dân cấp tỉnh có văn bản yêu cầu doanh nghiệp bổ sung.</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3. Lập và lưu giữ Giấy phép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Giấy phép chế biến nguyên liệu thuốc lá được lập thành 04 bản: 01 bản gửi Bộ Công Thương, 01 bản gửi doanh nghiệp được cấp, 02 bản lưu tại Ủy ban nhân dân cấp tỉnh.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V. TRÌNH TỰ, THỦ TỤC VỀ CẤP LẠI GIẤY PHÉP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1. Trình tự thủ tục hành chính cấp lại giấy phép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Trường hợp giấy phép chế biến nguyên liệu thuốc lá đã được cấp hết thời hạn hiệu lực. Trước thời hạn hết hiệu lực của giấy phép 30 ngày, tổ chức, cá nhân phải nộp hồ sơ đề nghị cấp lại giấy phép trong trường hợp tiếp tục kinh doanh. Hồ sơ, thẩm quyền, trình tự, thủ tục cấp lại như đối với trường hợp cấp mới.</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Trường hợp giấy phép chế biến nguyên liệu thuốc lá bị mất, bị tiêu hủy toàn bộ hoặc một phần, bị rách, nát hoặc bị cháy, tổ chức, cá nhân được cấp phép phải lập, nộp 01 bộ hồ sơ đề nghị cấp lại, bao gồm:</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Văn bản đề nghị cấp lại;</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Bản sao giấy phép chế biến nguyên liệu thuốc lá đã được cấp (nếu có).</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c) Trình tự, thủ tục cấp lại giấy phép: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Tổ chức, cá nhân kinh doanh nộp hồ sơ xin đề nghị cấp lại giấy phép chế biến nguyên liệu thuốc lá cho cơ quan nhà nước có thẩm quyền;</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lastRenderedPageBreak/>
        <w:t>- Trong thời hạn 15 ngày làm việc kể từ ngày nhận đủ hồ sơ hợp lệ, cơ quan có thẩm quyền xem xét và cấp lại giấy phép chế biến nguyên liệu thuốc lá. Trường hợp tổ chức, cá nhân không đáp ứng được điều kiện theo quy định cơ quan có thẩm quyền cấp phép sẽ có văn bản trả lời từ chối cấp phép và nêu rõ lý do.</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VI. TRÌNH TỰ, THỦ TỤC VỀ CẤP SỬA ĐỔI, BỔ SUNG GIẤY PHÉP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1. Hồ sơ cấp sửa đổi, bổ sung giấy phép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Văn bản đề nghị sửa đổi, bổ sung;</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Bản sao Giấy phép chế biến nguyên liệu thuốc lá đã được cấp;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c) Các tài liệu chứng minh nhu cầu sửa đổi, bổ sung.</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2. Trình tự, thủ tục cấp sửa đổi, bổ sung giấy phép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Trường hợp có thay đổi các nội dung của giấy phép chế biến nguyên liệu thuốc lá, tổ chức, cá nhân phải lập 01 bộ hồ sơ gửi về cơ quan cấp phép.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Trình tự, thủ tục cấp bổ sung, sửa đổi giấy phép: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Tổ chức, cá nhân kinh doanh thuốc lá nộp 01 bộ hồ sơ xin đề nghị sửa đổi, bổ sung giấy phép chế biến nguyên liệu thuốc lá cho cơ quan nhà nước có thẩm quyền;</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Trong thời hạn 15 ngày làm việc kể từ ngày nhận đủ hồ sơ hợp lệ, cơ quan có thẩm quyền xem xét và cấp sửa đổi, bổ sung giấy phép chế biến nguyên liệu thuốc lá. Trường hợp tổ chức, cá nhân không đáp ứng được điều kiện theo quy định cơ quan có thẩm quyền cấp phép sẽ có văn bản trả lời từ chối cấp phép và nêu rõ lý do.</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VII. TRÌNH TỰ, THỦ TỤC VỀ CHẤP THUẬN NHẬP KHẨU NGUYÊN LIỆU THUỐC LÁ, GIẤY CUỐN ĐIẾU THUỐC LÁ ĐỂ SẢN XUẤT THUỐC LÁ TIÊU THỤ TRONG NƯỚC</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1. Hồ sơ đề nghị chấp thuận nhập khẩu nguyên liệu thuốc lá, giấy cuốn điếu thuốc lá để sản xuất thuốc lá tiêu thụ trong nước</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Văn bản đề nghị chấp thuận nhập khẩu nguyên liệu thuốc lá, giấy cuốn điếu thuốc lá để sản xuất thuốc lá tiêu thụ trong nước theo mẫu Phụ lục 6 Thông tư số 43/2023/TT-BCT;</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Bản sao Giấy phép sản xuất sản phẩm thuốc lá đã được cấp.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2. Trình tự thủ tục hành chính chấp thuận nhập khẩu nguyên liệu thuốc lá, giấy cuốn điếu thuốc lá để sản xuất thuốc lá tiêu thụ trong nước</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Doanh nghiệp gửi 01 bộ hồ sơ đề nghị nhập khẩu nguyên liệu thuốc lá, giấy cuốn điếu thuốc lá để sản xuất sản phẩm thuốc lá tiêu thụ trong nước cho Ủy ban nhân dân cấp tỉnh;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Căn cứ vào lượng hạn ngạch thuế quan hàng năm, sản lượng sản xuất của doanh nghiệp, khả năng đáp ứng nguyên liệu trong nước và nhu cầu đăng ký của doanh nghiệp để sản xuất sản phẩm thuốc lá tiêu thụ trong nước, trong thời hạn 20 ngày kể từ ngày nhận đủ hồ sơ hợp lệ, Ủy ban nhân dân cấp tỉnh xem xét và chấp thuận cho doanh nghiệp được nhập khẩu nguyên liệu thuốc lá, giấy cuốn điếu thuốc lá để sản xuất sản phẩm thuốc lá tiêu thụ trong nước. Trường hợp doanh nghiệp không đáp ứng được điều kiện theo quy định, Ủy ban nhân dân cấp tỉnh sẽ có văn bản trả lời từ chối cấp phép và nêu rõ lý do;</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c) Trường hợp chưa đủ hồ sơ hợp lệ, trong vòng 07 ngày làm việc kể từ ngày tiếp nhận hồ sơ của doanh nghiệp, Ủy ban nhân dân cấp tỉnh có văn bản yêu cầu doanh nghiệp bổ sung.</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VIII. TRÌNH TỰ, THỦ TỤC VỀ ĐẦU TƯ ĐỔI MỚI THIẾT BỊ, CÔNG NGHỆ; ĐẦU TƯ SẢN XUẤT THUỐC LÁ XUẤT KHẨU, GIA CÔNG THUỐC LÁ XUẤT KHẨU; DI CHUYỂN ĐỊA ĐIỂM THEO QUY HOẠCH; ĐẦU TƯ CHẾ BIẾN NGUYÊN LIỆU THUỐC LÁ </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1. Hồ sơ đề nghị đầu tư đổi mới thiết bị, công nghệ; đầu tư sản xuất thuốc lá xuất khẩu, gia công thuốc lá xuất khẩu; di chuyển địa điểm theo quy hoạch; đầu tư chế biến nguyên liệu thuốc lá </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lastRenderedPageBreak/>
        <w:t>a) Văn bản đề nghị đầu tư đổi mới thiết bị, công nghệ; đầu tư sản xuất thuốc lá xuất khẩu, gia công thuốc lá xuất khẩu; di chuyển địa điểm theo quy hoạch; đầu tư chế biến nguyên liệu thuốc lá theo mẫu Phụ lục 2 Thông tư số 43/2023/TT-BCT.</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Bản sao Giấy phép chế biến nguyên liệu thuốc lá, Giấy phép sản xuất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c) Hồ sơ dự án;</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d) Thuyết minh dự án</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Báo cáo (dự án) đầu tư theo quy định hiện hành của pháp luật về đầu tư và xây dựng;</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Thuyết minh quy trình sản xuất, cơ sở vật chất (nhà xưởng), máy móc thiết bị (Bảng kê danh mục máy móc, thiết bị chuyên ngành đồng bộ tách cọng thuốc lá hoặc chế biến ra sợi thuốc lá, thuốc lá tấm và các nguyên liệu thay thế khác dùng để sản xuất ra các sản phẩm thuốc lá, thiết bị đo lường, kiểm tra chất lượng…), phù hợp với sản phẩm và quy mô sản xuất của dự án; công suất sản xuất; sản lượng sản xuất từng loại nguyên liệu thuốc lá; phạm vi và mục tiêu hoạt động; phương án đầu tư máy móc thiết bị; phương án đảm bảo vệ sinh, môi trường, phương án phòng cháy chữa cháy; hiệu quả của dự án.</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2. Trình tự, thủ tục đầu tư đổi mới thiết bị, công nghệ; đầu tư sản xuất thuốc lá xuất khẩu, gia công thuốc lá xuất khẩu; di chuyển địa điểm theo quy hoạch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Doanh nghiệp có Giấy phép sản xuất sản phẩm thuốc lá, Giấy phép chế biến nguyên liệu thuốc lá gửi văn bản và dự án đầu tư đề nghị chấp thuận chủ trương đầu tư đến Ủy ban nhân dân cấp tỉnh. Nội dung văn bản đề nghị bao gồm các nội dung: Tên dự án, địa điểm, thông số kỹ thuật chủ yếu có liên quan, quy mô, sản lượng sản xuất, hiệu quả của dự án, phương án xử lý các máy móc thiết bị được thay thế (nếu đầu tư thay thế);</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Trong thời gian 15 ngày làm việc kể từ ngày nhận đủ hồ sơ hợp lệ của doanh nghiệp, Ủy ban nhân dân cấp tỉnh có văn bản trả lời. Trường hợp chưa đủ hồ sơ hợp lệ, trong vòng 07 ngày làm việc kể từ ngày tiếp nhận hồ sơ của doanh nghiệp, Ủy ban nhân dân cấp tỉnh sẽ có văn bản yêu cầu doanh nghiệp bổ sung. Trường hợp doanh nghiệp không đáp ứng được điều kiện theo quy định, Ủy ban nhân dân cấp tỉnh sẽ có văn bản trả lời từ chối cấp phép và nêu rõ lý do;</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c) Sau khi có văn bản chấp thuận của Ủy ban nhân dân cấp tỉnh, doanh nghiệp triển khai thực hiện đầu tư theo trình tự và thủ tục về đầu tư và xây dựng cơ bản theo quy định của pháp luật;</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d) Doanh nghiệp phải báo cáo Ủy ban nhân dân cấp tỉnh kết quả xử lý máy móc thiết bị chuyên ngành thuốc lá đã thay thế trong quá trình đầu tư.</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IX. TRÌNH TỰ, THỦ TỤC VỀ NHẬP KHẨU THUỐC LÁ NHẰM MỤC ĐÍCH PHI THƯƠNG MẠI</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1. Hồ sơ đề nghị nhập khẩu thuốc lá nhằm mục đích phi thương mại</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Doanh nghiệp có Giấy phép sản xuất sản phẩm thuốc lá gửi văn bản đề nghị xin nhập khẩu thuốc lá nhằm mục đích phi thương mại theo mẫu Phụ lục 01 Thông tư số 43/2023/TT-BCT về Ủy ban nhân dân cấp tỉnh.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Giấy tờ chứng minh nguồn gốc của số hàng mẫu nhập khẩu.</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2. Trình tự, thủ tục nhập khẩu thuốc lá nhằm mục đích phi thương mại </w:t>
      </w:r>
      <w:r w:rsidRPr="002B64B5">
        <w:rPr>
          <w:rFonts w:ascii="Arial" w:eastAsia="Times New Roman" w:hAnsi="Arial" w:cs="Arial"/>
          <w:color w:val="000000"/>
          <w:kern w:val="0"/>
          <w:sz w:val="20"/>
          <w:szCs w:val="20"/>
          <w14:ligatures w14:val="none"/>
        </w:rPr>
        <w:t>(Trình tự, thủ tục thực hiện nhập khẩu thuốc lá nhằm mục đích phi thương mại của Ủy ban nhân dân cấp tỉnh thực hiện theo Khoản 17 Điều 1 Nghị định số 106/2017/NĐ-CP)</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w:t>
      </w:r>
      <w:r w:rsidRPr="002B64B5">
        <w:rPr>
          <w:rFonts w:ascii="Arial" w:eastAsia="Times New Roman" w:hAnsi="Arial" w:cs="Arial"/>
          <w:b/>
          <w:bCs/>
          <w:color w:val="000000"/>
          <w:kern w:val="0"/>
          <w:sz w:val="20"/>
          <w:szCs w:val="20"/>
          <w14:ligatures w14:val="none"/>
        </w:rPr>
        <w:t> </w:t>
      </w:r>
      <w:r w:rsidRPr="002B64B5">
        <w:rPr>
          <w:rFonts w:ascii="Arial" w:eastAsia="Times New Roman" w:hAnsi="Arial" w:cs="Arial"/>
          <w:color w:val="000000"/>
          <w:kern w:val="0"/>
          <w:sz w:val="20"/>
          <w:szCs w:val="20"/>
          <w14:ligatures w14:val="none"/>
        </w:rPr>
        <w:t>Doanh nghiệp có Giấy phép sản xuất sản phẩm thuốc lá nhập khẩu thuốc lá vào Việt Nam để nghiên cứu sản xuất thử phải được phép của Ủy ban nhân dân cấp tỉnh. Số lượng thuốc lá nhập khẩu để nghiên cứu sản xuất thử mỗi lần không quá 500 bao (quy về 20 điếu/bao) đối với thuốc lá điếu, 50 điếu đối với xì gà.</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Doanh nghiệp có Giấy phép sản xuất sản phẩm thuốc lá nhập khẩu thuốc lá vào Việt Nam để nghiên cứu sản xuất thử nộp 01 bộ hồ sơ trực tiếp, qua bưu chính hoặc qua mạng internet đến Ủy ban nhân dân cấp tỉnh.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lastRenderedPageBreak/>
        <w:t>Trong thời hạn 07 ngày làm việc kể từ ngày nhận đủ hồ sơ hợp lệ, Ủy ban nhân dân cấp tỉnh xem xét và có văn bản trả lời doanh nghiệp, trường hợp từ chối phải có văn bản nêu rõ lý do.</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X. TRÌNH TỰ, THỦ TỤC VỀ VIỆC NHƯỢNG BÁN, XUẤT KHẨU, TÁI XUẤT, THANH LÝ MÁY MÓC THIẾT BỊ CHUYÊN NGÀNH THUỐC LÁ CỦA CÁC DOANH NGHIỆP SẢN XUẤT THUỐC LÁ,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1. Hồ sơ đề nghị nhượng bán, xuất khẩu, tái xuất, thanh lý máy móc thiết bị chuyên ngành thuốc lá của các doanh nghiệp sản xuất thuốc lá,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Văn bản đề nghị nhượng bán, xuất khẩu, tái xuất, thanh lý máy móc thiết bị chuyên ngành thuốc lá của các doanh nghiệp sản xuất thuốc lá, chế biến nguyên liệu thuốc lá theo mẫu quy định của Bộ trưởng Bộ Công Thương;</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Danh mục máy móc, thiết bị chuyên ngành thuốc lá đề nghị nhượng bán, xuất khẩu, tái xuất, thanh lý của các doanh nghiệp sản xuất thuốc lá,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2. Trình tự, thủ tục nhượng bán, xuất khẩu, tái xuất, thanh lý máy móc thiết bị chuyên ngành thuốc lá của các doanh nghiệp sản xuất thuốc lá,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Doanh nghiệp lập hồ sơ nhượng bán, xuất khẩu, tái xuất hoặc thanh lý máy móc, thiết bị cần thanh lý và văn bản đề nghị đến Ủy ban nhân dân cấp tỉnh. Trong thời hạn 15 ngày kể từ ngày nhận được văn bản của doanh nghiệp, Ủy ban nhân dân cấp tỉnh sẽ có văn bản trả lời doanh nghiệp hoặc thành lập Tổ giám sát tiêu hủy máy móc, thiết bị trong trường hợp thanh lý tiêu hủy thiết bị;</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Doanh nghiệp sau khi nhượng bán, xuất khẩu, tái xuất hoặc thanh lý máy móc, thiết bị chuyên ngành thuốc lá phải báo cáo về Ủy ban nhân dân cấp tỉnh, Bộ Công Thương kết quả thực hiện;</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c) Ủy ban nhân dân cấp tỉnh chủ trì, phối hợp với các cơ quan chức năng có liên quan tổ chức kiểm tra, phát hiện và xử lý đối với máy móc thiết bị thuốc lá không có nguồn gốc hợp pháp hoặc không tiêu hủy theo quy định.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XI. TRÌNH TỰ, THỦ TỤC VỀ NHẬP KHẨU MÁY MÓC, THIẾT BỊ CHUYÊN NGÀNH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1. Hồ sơ đề nghị nhập khẩu máy móc, thiết bị chuyên ngành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Đơn đề nghị nhập khẩu máy móc, thiết bị chuyên ngành thuốc lá theo mẫu Phụ lục 3 Thông tư số 43/2023/TT-BCT.</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Bản sao Giấy phép chế biến nguyên liệu thuốc lá, Giấy phép sản xuất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Văn bản đồng ý chủ trương đầu tư, dự án và các văn bản phê duyệt liên quan (nếu có).</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2. Trình tự, thủ tục nhập khẩu máy móc, thiết bị chuyên ngành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Doanh nghiệp gửi 01 bộ hồ sơ nhập khẩu máy móc, thiết bị chuyên ngành thuốc lá. Trong thời hạn 10 ngày làm việc kể từ ngày nhận được đủ hồ sơ của doanh nghiệp, Ủy ban nhân dân cấp tỉnh sẽ có văn bản trả lời doanh nghiệp, trường hợp từ chối phải nêu rõ lý do.</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XII. TRÌNH TỰ, THỦ TỤC VỀ CHẤP THUẬN NHẬP KHẨU NGUYÊN LIỆU THUỐC LÁ, GIẤY CUỐN ĐIẾU THUỐC LÁ ĐỂ SẢN XUẤT SẢN PHẨM THUỐC LÁ XUẤT KHẨU HOẶC GIA CÔNG SẢN PHẨM THUỐC LÁ XUẤT KHẨU</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1. Hồ sơ đề nghị chấp thuận nhập khẩu nguyên liệu thuốc lá, giấy cuốn điếu thuốc lá để sản xuất sản phẩm thuốc lá xuất khẩu hoặc gia công sản phẩm thuốc lá xuất khẩu</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Đơn đề nghị chấp thuận nhập khẩu nguyên liệu thuốc lá, giấy cuốn điếu thuốc lá để sản xuất sản phẩm thuốc lá xuất khẩu hoặc gia công sản phẩm thuốc lá xuất khẩu theo mẫu Phụ lục 5 Thông tư số 43/2023/TT-BCT.</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Bản sao Giấy phép chế biến nguyên liệu thuốc lá, Giấy phép sản xuất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Hợp đồng sản xuất xuất khẩu hoặc gia công xuất khẩu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2. Trình tự, thủ tục chấp thuận nhập khẩu nguyên liệu thuốc lá, giấy cuốn điếu thuốc lá để sản xuất sản phẩm thuốc lá xuất khẩu hoặc gia công sản phẩm thuốc lá xuất khẩu</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lastRenderedPageBreak/>
        <w:t>a) Doanh nghiệp gửi 01 bộ hồ sơ đề nghị nhập khẩu nguyên liệu thuốc lá, giấy cuốn điếu thuốc lá để sản xuất xuất khẩu hoặc gia công xuất khẩu sản phẩm thuốc lá cho Ủy ban nhân dân cấp tỉnh;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Trong thời hạn 20 ngày kể từ ngày nhận đủ hồ sơ hợp lệ, Ủy ban nhân dân cấp tỉnh xem xét và chấp thuận cho doanh nghiệp được nhập khẩu nguyên liệu thuốc lá, giấy cuốn điếu thuốc lá để sản xuất xuất khẩu hoặc gia công xuất khẩu sản phẩm thuốc lá. Trường hợp doanh nghiệp không đáp ứng được điều kiện theo quy định, Ủy ban nhân dân cấp tỉnh sẽ có văn bản trả lời từ chối cấp phép và nêu rõ lý do;</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c) Trường hợp chưa đủ hồ sơ hợp lệ, trong vòng 07 ngày làm việc kể từ ngày tiếp nhận hồ sơ của doanh nghiệp, Ủy ban nhân dân cấp tỉnh có văn bản yêu cầu doanh nghiệp bổ sung.</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XIII. TRÌNH TỰ, THỦ TỤC VỀ CHẤP THUẬN NHẬP KHẨU NGUYÊN LIỆU THUỐC LÁ ĐỂ SẢN XUẤT NGUYÊN LIỆU THUỐC LÁ XUẤT KHẨU HOẶC GIA CÔNG NGUYÊN LIỆU THUỐC LÁ XUẤT KHẨU</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1. Hồ sơ đề nghị chấp thuận nhập khẩu nguyên liệu thuốc lá để sản xuất nguyên liệu thuốc lá xuất khẩu hoặc gia công nguyên liệu thuốc lá xuất khẩu</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Đơn đề nghị chấp thuận nhập khẩu nguyên liệu thuốc lá, giấy cuốn điếu thuốc lá để sản xuất sản phẩm thuốc lá xuất khẩu hoặc gia công sản phẩm thuốc lá xuất khẩu theo mẫu Phụ lục 4 Thông tư số 43/2023/TT-BCT.</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Bản sao Giấy phép chế biến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 Hợp đồng sản xuất xuất khẩu hoặc gia công xuất khẩu nguyên liệu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2. Trình tự, thủ tục chấp thuận nhập khẩu nguyên liệu thuốc lá để sản xuất nguyên liệu thuốc lá xuất khẩu hoặc gia công nguyên liệu thuốc lá xuất khẩu</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a) Doanh nghiệp gửi 01 bộ hồ sơ đề nghị nhập khẩu hoặc gia hạn thời hạn nhập khẩu nguyên liệu thuốc lá để sản xuất xuất khẩu hoặc gia công xuất khẩu nguyên liệu thuốc lá cho Ủy ban nhân dân cấp tỉnh;</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b) Trong thời hạn 20 ngày kể từ ngày nhận đủ hồ sơ hợp lệ, Ủy ban nhân dân cấp tỉnh xem xét và chấp thuận cho doanh nghiệp được nhập khẩu hoặc gia hạn thời hạn nhập khẩu nguyên liệu thuốc lá để sản xuất xuất khẩu hoặc gia công xuất khẩu nguyên liệu thuốc lá. Trường hợp doanh nghiệp không đáp ứng được điều kiện theo quy định, Ủy ban nhân dân cấp tỉnh sẽ có văn bản trả lời từ chối cấp phép và nêu rõ lý do;</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c) Trường hợp chưa đủ hồ sơ hợp lệ, trong vòng 07 ngày làm việc kể từ ngày tiếp nhận hồ sơ của doanh nghiệp, Ủy ban nhân dân cấp tỉnh có văn bản yêu cầu doanh nghiệp bổ sung.</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b/>
          <w:bCs/>
          <w:color w:val="000000"/>
          <w:kern w:val="0"/>
          <w:sz w:val="20"/>
          <w:szCs w:val="20"/>
          <w14:ligatures w14:val="none"/>
        </w:rPr>
        <w:t>XIV. TRÌNH TỰ, THỦ TỤC ĐỐI VỚI THUÊ, MƯỢN, CHUYỂN NHƯỢNG MÁY MÓC THIẾT BỊ CHUYÊN NGÀNH THUỐC LÁ CỦA CÁC DOANH NGHIỆP SẢN XUẤT CÒN DƯ NĂNG LỰC SẢN XUẤT SẢN PHẨM THUỐC LÁ</w:t>
      </w:r>
    </w:p>
    <w:p w:rsidR="002B64B5" w:rsidRPr="002B64B5" w:rsidRDefault="002B64B5" w:rsidP="002B64B5">
      <w:pPr>
        <w:shd w:val="clear" w:color="auto" w:fill="FFFFFF"/>
        <w:spacing w:after="120" w:line="240" w:lineRule="auto"/>
        <w:ind w:firstLine="720"/>
        <w:jc w:val="both"/>
        <w:rPr>
          <w:rFonts w:ascii="Arial" w:eastAsia="Times New Roman" w:hAnsi="Arial" w:cs="Arial"/>
          <w:color w:val="000000"/>
          <w:kern w:val="0"/>
          <w:sz w:val="20"/>
          <w:szCs w:val="20"/>
          <w14:ligatures w14:val="none"/>
        </w:rPr>
      </w:pPr>
      <w:r w:rsidRPr="002B64B5">
        <w:rPr>
          <w:rFonts w:ascii="Arial" w:eastAsia="Times New Roman" w:hAnsi="Arial" w:cs="Arial"/>
          <w:color w:val="000000"/>
          <w:kern w:val="0"/>
          <w:sz w:val="20"/>
          <w:szCs w:val="20"/>
          <w14:ligatures w14:val="none"/>
        </w:rPr>
        <w:t>Trình tự, thủ tục thực hiện do Ủy ban nhân dân cấp tỉnh ban hành.</w:t>
      </w:r>
    </w:p>
    <w:p w:rsidR="00B777E5" w:rsidRPr="002B64B5" w:rsidRDefault="00B777E5" w:rsidP="002B64B5">
      <w:pPr>
        <w:rPr>
          <w:rFonts w:ascii="Arial" w:hAnsi="Arial" w:cs="Arial"/>
          <w:sz w:val="20"/>
          <w:szCs w:val="20"/>
        </w:rPr>
      </w:pPr>
    </w:p>
    <w:sectPr w:rsidR="00B777E5" w:rsidRPr="002B64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A7B"/>
    <w:rsid w:val="00174A7B"/>
    <w:rsid w:val="001B42A0"/>
    <w:rsid w:val="002B64B5"/>
    <w:rsid w:val="003F3CDB"/>
    <w:rsid w:val="004E5810"/>
    <w:rsid w:val="00B777E5"/>
    <w:rsid w:val="00DB5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8DA74"/>
  <w15:chartTrackingRefBased/>
  <w15:docId w15:val="{C74BDEE0-90D3-4252-958B-4F7B88248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7B"/>
    <w:rPr>
      <w:rFonts w:eastAsiaTheme="minorHAnsi"/>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3846</Words>
  <Characters>21927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TEMAOS</Company>
  <LinksUpToDate>false</LinksUpToDate>
  <CharactersWithSpaces>25722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2025-09-05T02:50:00Z</dcterms:created>
  <dcterms:modified xsi:type="dcterms:W3CDTF">2025-09-05T02:50:00Z</dcterms:modified>
</cp:coreProperties>
</file>